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9" w:type="dxa"/>
        <w:tblLook w:val="0000" w:firstRow="0" w:lastRow="0" w:firstColumn="0" w:lastColumn="0" w:noHBand="0" w:noVBand="0"/>
      </w:tblPr>
      <w:tblGrid>
        <w:gridCol w:w="2533"/>
        <w:gridCol w:w="4512"/>
        <w:gridCol w:w="2534"/>
      </w:tblGrid>
      <w:tr w:rsidR="00353FD1" w:rsidRPr="00CF7BD0" w:rsidTr="00734DD9">
        <w:trPr>
          <w:trHeight w:val="1317"/>
        </w:trPr>
        <w:tc>
          <w:tcPr>
            <w:tcW w:w="2533" w:type="dxa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  <w:r w:rsidRPr="00CF7BD0">
              <w:rPr>
                <w:sz w:val="24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4.5pt" o:ole="" o:allowoverlap="f">
                  <v:imagedata r:id="rId6" o:title=""/>
                </v:shape>
                <o:OLEObject Type="Embed" ProgID="Word.Picture.8" ShapeID="_x0000_i1025" DrawAspect="Content" ObjectID="_1593955885" r:id="rId7"/>
              </w:object>
            </w:r>
          </w:p>
        </w:tc>
        <w:tc>
          <w:tcPr>
            <w:tcW w:w="2534" w:type="dxa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</w:p>
        </w:tc>
      </w:tr>
      <w:tr w:rsidR="00353FD1" w:rsidRPr="00CF7BD0" w:rsidTr="00734DD9">
        <w:trPr>
          <w:cantSplit/>
          <w:trHeight w:val="275"/>
        </w:trPr>
        <w:tc>
          <w:tcPr>
            <w:tcW w:w="9579" w:type="dxa"/>
            <w:gridSpan w:val="3"/>
          </w:tcPr>
          <w:p w:rsidR="00353FD1" w:rsidRPr="00CF7BD0" w:rsidRDefault="00353FD1" w:rsidP="00F00DED">
            <w:pPr>
              <w:jc w:val="center"/>
              <w:rPr>
                <w:b/>
                <w:bCs/>
                <w:snapToGrid w:val="0"/>
                <w:sz w:val="24"/>
              </w:rPr>
            </w:pPr>
          </w:p>
        </w:tc>
      </w:tr>
      <w:tr w:rsidR="00353FD1" w:rsidRPr="00CF7BD0" w:rsidTr="00734DD9">
        <w:trPr>
          <w:cantSplit/>
          <w:trHeight w:val="566"/>
        </w:trPr>
        <w:tc>
          <w:tcPr>
            <w:tcW w:w="9579" w:type="dxa"/>
            <w:gridSpan w:val="3"/>
          </w:tcPr>
          <w:p w:rsidR="00353FD1" w:rsidRPr="005E7DD0" w:rsidRDefault="00353FD1" w:rsidP="00F00DED">
            <w:pPr>
              <w:jc w:val="center"/>
              <w:rPr>
                <w:b/>
                <w:bCs/>
                <w:snapToGrid w:val="0"/>
                <w:szCs w:val="28"/>
              </w:rPr>
            </w:pPr>
            <w:r w:rsidRPr="005E7DD0">
              <w:rPr>
                <w:b/>
                <w:bCs/>
                <w:snapToGrid w:val="0"/>
                <w:szCs w:val="28"/>
              </w:rPr>
              <w:t>АДМИНИСТРАЦИЯ ГОРОДА КУЗНЕЦКА</w:t>
            </w:r>
          </w:p>
          <w:p w:rsidR="00353FD1" w:rsidRPr="005E7DD0" w:rsidRDefault="00353FD1" w:rsidP="00F00DED">
            <w:pPr>
              <w:jc w:val="center"/>
              <w:rPr>
                <w:szCs w:val="28"/>
              </w:rPr>
            </w:pPr>
            <w:r w:rsidRPr="005E7DD0">
              <w:rPr>
                <w:b/>
                <w:bCs/>
                <w:szCs w:val="28"/>
              </w:rPr>
              <w:t>ПЕНЗЕНСКОЙ ОБЛАСТИ</w:t>
            </w:r>
          </w:p>
        </w:tc>
      </w:tr>
      <w:tr w:rsidR="00353FD1" w:rsidRPr="00CF7BD0" w:rsidTr="00734DD9">
        <w:trPr>
          <w:cantSplit/>
          <w:trHeight w:val="275"/>
        </w:trPr>
        <w:tc>
          <w:tcPr>
            <w:tcW w:w="9579" w:type="dxa"/>
            <w:gridSpan w:val="3"/>
          </w:tcPr>
          <w:p w:rsidR="00353FD1" w:rsidRPr="005E7DD0" w:rsidRDefault="00353FD1" w:rsidP="00F00DED">
            <w:pPr>
              <w:jc w:val="center"/>
              <w:rPr>
                <w:szCs w:val="28"/>
              </w:rPr>
            </w:pPr>
          </w:p>
        </w:tc>
      </w:tr>
      <w:tr w:rsidR="00353FD1" w:rsidRPr="00CF7BD0" w:rsidTr="00734DD9">
        <w:trPr>
          <w:trHeight w:val="290"/>
        </w:trPr>
        <w:tc>
          <w:tcPr>
            <w:tcW w:w="2533" w:type="dxa"/>
          </w:tcPr>
          <w:p w:rsidR="00353FD1" w:rsidRPr="005E7DD0" w:rsidRDefault="00353FD1" w:rsidP="00F00DED">
            <w:pPr>
              <w:jc w:val="center"/>
              <w:rPr>
                <w:szCs w:val="28"/>
              </w:rPr>
            </w:pPr>
          </w:p>
        </w:tc>
        <w:tc>
          <w:tcPr>
            <w:tcW w:w="4512" w:type="dxa"/>
          </w:tcPr>
          <w:p w:rsidR="00353FD1" w:rsidRPr="005E7DD0" w:rsidRDefault="00353FD1" w:rsidP="00F00DED">
            <w:pPr>
              <w:pStyle w:val="1"/>
              <w:rPr>
                <w:szCs w:val="28"/>
              </w:rPr>
            </w:pPr>
            <w:r w:rsidRPr="005E7DD0">
              <w:rPr>
                <w:szCs w:val="28"/>
              </w:rPr>
              <w:t>ПОСТАНОВЛЕНИЕ</w:t>
            </w:r>
          </w:p>
        </w:tc>
        <w:tc>
          <w:tcPr>
            <w:tcW w:w="2534" w:type="dxa"/>
          </w:tcPr>
          <w:p w:rsidR="00353FD1" w:rsidRPr="005E7DD0" w:rsidRDefault="00353FD1" w:rsidP="00F00DED">
            <w:pPr>
              <w:jc w:val="center"/>
              <w:rPr>
                <w:szCs w:val="28"/>
              </w:rPr>
            </w:pPr>
          </w:p>
        </w:tc>
      </w:tr>
      <w:tr w:rsidR="00353FD1" w:rsidRPr="00CF7BD0" w:rsidTr="00734DD9">
        <w:trPr>
          <w:cantSplit/>
          <w:trHeight w:val="275"/>
        </w:trPr>
        <w:tc>
          <w:tcPr>
            <w:tcW w:w="9579" w:type="dxa"/>
            <w:gridSpan w:val="3"/>
          </w:tcPr>
          <w:p w:rsidR="00353FD1" w:rsidRPr="005E7DD0" w:rsidRDefault="00353FD1" w:rsidP="00F00DED">
            <w:pPr>
              <w:jc w:val="center"/>
              <w:rPr>
                <w:szCs w:val="28"/>
              </w:rPr>
            </w:pPr>
          </w:p>
        </w:tc>
      </w:tr>
      <w:tr w:rsidR="00353FD1" w:rsidRPr="00CF7BD0" w:rsidTr="00734DD9">
        <w:trPr>
          <w:cantSplit/>
          <w:trHeight w:val="275"/>
        </w:trPr>
        <w:tc>
          <w:tcPr>
            <w:tcW w:w="9579" w:type="dxa"/>
            <w:gridSpan w:val="3"/>
          </w:tcPr>
          <w:p w:rsidR="00353FD1" w:rsidRPr="005E7DD0" w:rsidRDefault="00353FD1" w:rsidP="009D18A8">
            <w:pPr>
              <w:jc w:val="center"/>
              <w:rPr>
                <w:szCs w:val="28"/>
              </w:rPr>
            </w:pPr>
            <w:bookmarkStart w:id="0" w:name="_GoBack"/>
            <w:r w:rsidRPr="005E7DD0">
              <w:rPr>
                <w:snapToGrid w:val="0"/>
                <w:szCs w:val="28"/>
              </w:rPr>
              <w:t xml:space="preserve">от </w:t>
            </w:r>
            <w:r w:rsidR="009D18A8">
              <w:rPr>
                <w:snapToGrid w:val="0"/>
                <w:szCs w:val="28"/>
              </w:rPr>
              <w:t>24.07.2018</w:t>
            </w:r>
            <w:r w:rsidRPr="005E7DD0">
              <w:rPr>
                <w:snapToGrid w:val="0"/>
                <w:szCs w:val="28"/>
              </w:rPr>
              <w:t xml:space="preserve">  № </w:t>
            </w:r>
            <w:r w:rsidR="009D18A8">
              <w:rPr>
                <w:snapToGrid w:val="0"/>
                <w:szCs w:val="28"/>
              </w:rPr>
              <w:t>1058</w:t>
            </w:r>
            <w:bookmarkEnd w:id="0"/>
          </w:p>
        </w:tc>
      </w:tr>
      <w:tr w:rsidR="00353FD1" w:rsidRPr="00CF7BD0" w:rsidTr="00734DD9">
        <w:trPr>
          <w:cantSplit/>
          <w:trHeight w:val="290"/>
        </w:trPr>
        <w:tc>
          <w:tcPr>
            <w:tcW w:w="9579" w:type="dxa"/>
            <w:gridSpan w:val="3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  <w:r w:rsidRPr="00CF7BD0">
              <w:rPr>
                <w:snapToGrid w:val="0"/>
                <w:sz w:val="24"/>
              </w:rPr>
              <w:t>г. Кузнецк</w:t>
            </w:r>
          </w:p>
        </w:tc>
      </w:tr>
      <w:tr w:rsidR="00353FD1" w:rsidRPr="00CF7BD0" w:rsidTr="00734DD9">
        <w:trPr>
          <w:cantSplit/>
          <w:trHeight w:val="275"/>
        </w:trPr>
        <w:tc>
          <w:tcPr>
            <w:tcW w:w="9579" w:type="dxa"/>
            <w:gridSpan w:val="3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</w:p>
        </w:tc>
      </w:tr>
      <w:tr w:rsidR="00353FD1" w:rsidRPr="0044511B" w:rsidTr="00734DD9">
        <w:trPr>
          <w:cantSplit/>
          <w:trHeight w:val="442"/>
        </w:trPr>
        <w:tc>
          <w:tcPr>
            <w:tcW w:w="9579" w:type="dxa"/>
            <w:gridSpan w:val="3"/>
          </w:tcPr>
          <w:p w:rsidR="00353FD1" w:rsidRDefault="00AC4CB9" w:rsidP="00F00DE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внесении изменений в постановление администрации города Кузнецка от 08.12.2017 № 2130 </w:t>
            </w:r>
            <w:r w:rsidRPr="00851533">
              <w:rPr>
                <w:b/>
                <w:szCs w:val="28"/>
              </w:rPr>
              <w:t>«О</w:t>
            </w:r>
            <w:r w:rsidRPr="00851533">
              <w:rPr>
                <w:b/>
              </w:rPr>
              <w:t>б утверждении Положения о Кузнецком звене Пензенской территориальной подсистемы единой государственной системы предупреждения и ликвидации чрезвычайных ситуаций»</w:t>
            </w:r>
          </w:p>
          <w:p w:rsidR="00AC4CB9" w:rsidRPr="0044511B" w:rsidRDefault="00AC4CB9" w:rsidP="00F00DED">
            <w:pPr>
              <w:jc w:val="center"/>
              <w:rPr>
                <w:b/>
                <w:szCs w:val="28"/>
              </w:rPr>
            </w:pPr>
          </w:p>
        </w:tc>
      </w:tr>
      <w:tr w:rsidR="00353FD1" w:rsidRPr="0044511B" w:rsidTr="00734DD9">
        <w:trPr>
          <w:cantSplit/>
          <w:trHeight w:val="2956"/>
        </w:trPr>
        <w:tc>
          <w:tcPr>
            <w:tcW w:w="9579" w:type="dxa"/>
            <w:gridSpan w:val="3"/>
          </w:tcPr>
          <w:p w:rsidR="00734DD9" w:rsidRDefault="000E261B" w:rsidP="00F00D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AC4CB9">
              <w:t>В соответствии с Федеральным законом от 21.12.1994 № 68 -ФЗ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Пензенской области от 10.04.2006 № 189 - ПП « Об утверждении Положения о Пензенской территориальной подсистеме единой государственной системы предупреждения и ликвидации чрезвычайных ситуаций», в целях организации защиты населения и территории города Кузнецка, руководствуясь статьей 28 Устава города Кузнецка Пензенской области</w:t>
            </w:r>
            <w:r w:rsidR="00E02F9E" w:rsidRPr="00F60BAD">
              <w:rPr>
                <w:szCs w:val="28"/>
              </w:rPr>
              <w:t>,</w:t>
            </w:r>
            <w:r w:rsidR="00734DD9">
              <w:rPr>
                <w:szCs w:val="28"/>
              </w:rPr>
              <w:t xml:space="preserve"> </w:t>
            </w:r>
          </w:p>
          <w:p w:rsidR="0046382C" w:rsidRPr="00196880" w:rsidRDefault="00734DD9" w:rsidP="00F00D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5E7DD0">
              <w:rPr>
                <w:b/>
                <w:szCs w:val="28"/>
              </w:rPr>
              <w:t>АДМИНИСТРАЦИЯ ГОРОДА КУЗНЕЦКА</w:t>
            </w:r>
            <w:r>
              <w:rPr>
                <w:b/>
                <w:szCs w:val="28"/>
              </w:rPr>
              <w:t xml:space="preserve"> </w:t>
            </w:r>
            <w:r w:rsidRPr="005E7DD0">
              <w:rPr>
                <w:b/>
                <w:szCs w:val="28"/>
              </w:rPr>
              <w:t>ПОСТАНОВЛЯЕТ:</w:t>
            </w:r>
          </w:p>
        </w:tc>
      </w:tr>
    </w:tbl>
    <w:p w:rsidR="00731A5A" w:rsidRDefault="00430DCF" w:rsidP="00731A5A">
      <w:pPr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353FD1" w:rsidRPr="00430DCF">
        <w:rPr>
          <w:szCs w:val="28"/>
        </w:rPr>
        <w:t>Внести в постановление администрации города Кузнецка</w:t>
      </w:r>
      <w:r w:rsidR="00353FD1" w:rsidRPr="00AC4CB9">
        <w:rPr>
          <w:szCs w:val="28"/>
        </w:rPr>
        <w:t xml:space="preserve"> </w:t>
      </w:r>
      <w:r w:rsidR="00AC4CB9" w:rsidRPr="00AC4CB9">
        <w:rPr>
          <w:szCs w:val="28"/>
        </w:rPr>
        <w:t>от 08.12.2017 № 2130 «О</w:t>
      </w:r>
      <w:r w:rsidR="00AC4CB9" w:rsidRPr="00AC4CB9">
        <w:t>б утверждении Положения о Кузнецком звене Пензенской территориальной подсистемы единой государственной системы предупреждения и ликвидации чрезвычайных ситуаций»</w:t>
      </w:r>
      <w:r w:rsidR="00E02F9E" w:rsidRPr="00430DCF">
        <w:rPr>
          <w:szCs w:val="28"/>
        </w:rPr>
        <w:t xml:space="preserve"> </w:t>
      </w:r>
      <w:r w:rsidR="00AC4CB9">
        <w:rPr>
          <w:szCs w:val="28"/>
        </w:rPr>
        <w:t>следующ</w:t>
      </w:r>
      <w:r w:rsidR="00731A5A">
        <w:rPr>
          <w:szCs w:val="28"/>
        </w:rPr>
        <w:t>и</w:t>
      </w:r>
      <w:r w:rsidR="00353FD1" w:rsidRPr="00430DCF">
        <w:rPr>
          <w:szCs w:val="28"/>
        </w:rPr>
        <w:t>е изменени</w:t>
      </w:r>
      <w:r w:rsidR="00731A5A">
        <w:rPr>
          <w:szCs w:val="28"/>
        </w:rPr>
        <w:t>я</w:t>
      </w:r>
      <w:r w:rsidR="00353FD1" w:rsidRPr="00430DCF">
        <w:rPr>
          <w:szCs w:val="28"/>
        </w:rPr>
        <w:t>:</w:t>
      </w:r>
    </w:p>
    <w:p w:rsidR="00731A5A" w:rsidRPr="00731A5A" w:rsidRDefault="00731A5A" w:rsidP="00731A5A">
      <w:pPr>
        <w:ind w:firstLine="708"/>
        <w:jc w:val="both"/>
        <w:rPr>
          <w:szCs w:val="28"/>
        </w:rPr>
      </w:pPr>
      <w:r w:rsidRPr="00734DD9">
        <w:rPr>
          <w:szCs w:val="28"/>
        </w:rPr>
        <w:t>1</w:t>
      </w:r>
      <w:r w:rsidRPr="00731A5A">
        <w:rPr>
          <w:szCs w:val="28"/>
        </w:rPr>
        <w:t>.1. Приложение к постановлению администрации города Кузнецка от 08.12.2017 № 2130 «Об утверждении Положения о Кузнецком звене Пензенской территориальной подсистемы единой государственной системы предупреждения и ликвидации чрезвычайных ситуаций» считать Приложением № 1.</w:t>
      </w:r>
    </w:p>
    <w:p w:rsidR="00611D23" w:rsidRDefault="00734DD9" w:rsidP="00731A5A">
      <w:pPr>
        <w:ind w:firstLine="708"/>
        <w:jc w:val="both"/>
        <w:rPr>
          <w:szCs w:val="28"/>
        </w:rPr>
      </w:pPr>
      <w:r w:rsidRPr="00731A5A">
        <w:rPr>
          <w:szCs w:val="28"/>
        </w:rPr>
        <w:t>1</w:t>
      </w:r>
      <w:r w:rsidR="00E02F9E" w:rsidRPr="00731A5A">
        <w:rPr>
          <w:szCs w:val="28"/>
        </w:rPr>
        <w:t>.</w:t>
      </w:r>
      <w:r w:rsidR="00731A5A" w:rsidRPr="00731A5A">
        <w:rPr>
          <w:szCs w:val="28"/>
        </w:rPr>
        <w:t>2</w:t>
      </w:r>
      <w:r w:rsidR="00E02F9E" w:rsidRPr="00731A5A">
        <w:rPr>
          <w:szCs w:val="28"/>
        </w:rPr>
        <w:t>.</w:t>
      </w:r>
      <w:r w:rsidR="00AC4CB9" w:rsidRPr="00731A5A">
        <w:rPr>
          <w:szCs w:val="28"/>
        </w:rPr>
        <w:t> Утвердить</w:t>
      </w:r>
      <w:r w:rsidRPr="00731A5A">
        <w:rPr>
          <w:szCs w:val="28"/>
        </w:rPr>
        <w:t> </w:t>
      </w:r>
      <w:r w:rsidR="00731A5A" w:rsidRPr="00731A5A">
        <w:rPr>
          <w:szCs w:val="28"/>
        </w:rPr>
        <w:t>Приложение № 2 </w:t>
      </w:r>
      <w:r w:rsidR="00AC4CB9" w:rsidRPr="00731A5A">
        <w:rPr>
          <w:szCs w:val="28"/>
        </w:rPr>
        <w:t>Перечень территориальных</w:t>
      </w:r>
      <w:r w:rsidRPr="00731A5A">
        <w:rPr>
          <w:szCs w:val="28"/>
        </w:rPr>
        <w:t> </w:t>
      </w:r>
      <w:r w:rsidR="00AC4CB9" w:rsidRPr="00731A5A">
        <w:rPr>
          <w:szCs w:val="28"/>
        </w:rPr>
        <w:t>аварийно-спасательных формирований Кузнецкого звена Пензенской территориальной</w:t>
      </w:r>
      <w:r w:rsidR="00731A5A" w:rsidRPr="00731A5A">
        <w:rPr>
          <w:szCs w:val="28"/>
        </w:rPr>
        <w:t> подсистемы е</w:t>
      </w:r>
      <w:r w:rsidR="00AC4CB9" w:rsidRPr="00731A5A">
        <w:rPr>
          <w:szCs w:val="28"/>
        </w:rPr>
        <w:t>диной</w:t>
      </w:r>
      <w:r w:rsidRPr="00731A5A">
        <w:rPr>
          <w:szCs w:val="28"/>
        </w:rPr>
        <w:t> государственной </w:t>
      </w:r>
      <w:r w:rsidR="00AC4CB9" w:rsidRPr="00731A5A">
        <w:rPr>
          <w:szCs w:val="28"/>
        </w:rPr>
        <w:t>системы</w:t>
      </w:r>
      <w:r w:rsidRPr="00731A5A">
        <w:rPr>
          <w:szCs w:val="28"/>
        </w:rPr>
        <w:t> </w:t>
      </w:r>
      <w:r w:rsidR="00731A5A" w:rsidRPr="00731A5A">
        <w:rPr>
          <w:szCs w:val="28"/>
        </w:rPr>
        <w:t>  </w:t>
      </w:r>
      <w:proofErr w:type="spellStart"/>
      <w:r w:rsidR="00AC4CB9" w:rsidRPr="00731A5A">
        <w:rPr>
          <w:szCs w:val="28"/>
        </w:rPr>
        <w:t>предупреж</w:t>
      </w:r>
      <w:proofErr w:type="spellEnd"/>
    </w:p>
    <w:p w:rsidR="00D41F28" w:rsidRDefault="00AC4CB9" w:rsidP="00611D23">
      <w:pPr>
        <w:jc w:val="both"/>
        <w:rPr>
          <w:szCs w:val="28"/>
        </w:rPr>
      </w:pPr>
      <w:r w:rsidRPr="00731A5A">
        <w:rPr>
          <w:szCs w:val="28"/>
        </w:rPr>
        <w:t>дения</w:t>
      </w:r>
      <w:r w:rsidR="00734DD9" w:rsidRPr="00731A5A">
        <w:rPr>
          <w:szCs w:val="28"/>
        </w:rPr>
        <w:t> </w:t>
      </w:r>
      <w:r w:rsidRPr="00731A5A">
        <w:rPr>
          <w:szCs w:val="28"/>
        </w:rPr>
        <w:t>и</w:t>
      </w:r>
      <w:r w:rsidR="00734DD9" w:rsidRPr="00731A5A">
        <w:rPr>
          <w:szCs w:val="28"/>
        </w:rPr>
        <w:t> </w:t>
      </w:r>
      <w:r w:rsidRPr="00731A5A">
        <w:rPr>
          <w:szCs w:val="28"/>
        </w:rPr>
        <w:t>ликвидации</w:t>
      </w:r>
      <w:r w:rsidR="00734DD9" w:rsidRPr="00731A5A">
        <w:rPr>
          <w:szCs w:val="28"/>
        </w:rPr>
        <w:t>   </w:t>
      </w:r>
      <w:r w:rsidRPr="00731A5A">
        <w:rPr>
          <w:szCs w:val="28"/>
        </w:rPr>
        <w:t>чрезвычайных</w:t>
      </w:r>
      <w:r w:rsidR="00734DD9" w:rsidRPr="00731A5A">
        <w:rPr>
          <w:szCs w:val="28"/>
        </w:rPr>
        <w:t> </w:t>
      </w:r>
      <w:r w:rsidR="003E3D4F">
        <w:rPr>
          <w:szCs w:val="28"/>
        </w:rPr>
        <w:t> </w:t>
      </w:r>
      <w:r w:rsidR="00731A5A" w:rsidRPr="00731A5A">
        <w:rPr>
          <w:szCs w:val="28"/>
        </w:rPr>
        <w:t> </w:t>
      </w:r>
      <w:r w:rsidRPr="00731A5A">
        <w:rPr>
          <w:szCs w:val="28"/>
        </w:rPr>
        <w:t>ситуаций</w:t>
      </w:r>
      <w:r w:rsidR="00D41F28">
        <w:rPr>
          <w:szCs w:val="28"/>
        </w:rPr>
        <w:t>.</w:t>
      </w:r>
    </w:p>
    <w:p w:rsidR="00AC4CB9" w:rsidRPr="00731A5A" w:rsidRDefault="00734DD9" w:rsidP="00611D23">
      <w:pPr>
        <w:jc w:val="both"/>
        <w:rPr>
          <w:szCs w:val="28"/>
        </w:rPr>
      </w:pPr>
      <w:r w:rsidRPr="00731A5A">
        <w:rPr>
          <w:szCs w:val="28"/>
        </w:rPr>
        <w:t> </w:t>
      </w:r>
      <w:r w:rsidR="00731A5A" w:rsidRPr="00731A5A">
        <w:rPr>
          <w:szCs w:val="28"/>
        </w:rPr>
        <w:t> </w:t>
      </w:r>
      <w:r w:rsidR="003E3D4F">
        <w:rPr>
          <w:szCs w:val="28"/>
        </w:rPr>
        <w:t> </w:t>
      </w:r>
      <w:r w:rsidR="00D41F28">
        <w:rPr>
          <w:szCs w:val="28"/>
        </w:rPr>
        <w:t>       1.3.</w:t>
      </w:r>
      <w:r w:rsidRPr="00731A5A">
        <w:rPr>
          <w:szCs w:val="28"/>
        </w:rPr>
        <w:t> </w:t>
      </w:r>
      <w:r w:rsidR="00D41F28" w:rsidRPr="00731A5A">
        <w:rPr>
          <w:szCs w:val="28"/>
        </w:rPr>
        <w:t>Утвердить Приложение № </w:t>
      </w:r>
      <w:r w:rsidR="00D41F28">
        <w:rPr>
          <w:szCs w:val="28"/>
        </w:rPr>
        <w:t>3</w:t>
      </w:r>
      <w:r w:rsidR="00D41F28" w:rsidRPr="00731A5A">
        <w:rPr>
          <w:szCs w:val="28"/>
        </w:rPr>
        <w:t> </w:t>
      </w:r>
      <w:r w:rsidRPr="00731A5A">
        <w:rPr>
          <w:szCs w:val="28"/>
        </w:rPr>
        <w:t>Перечень </w:t>
      </w:r>
      <w:r w:rsidR="003E3D4F">
        <w:rPr>
          <w:szCs w:val="28"/>
        </w:rPr>
        <w:t>  </w:t>
      </w:r>
      <w:r w:rsidRPr="00731A5A">
        <w:rPr>
          <w:szCs w:val="28"/>
        </w:rPr>
        <w:t>функциональных аварийно-спасательных служб Кузнецкого звена Пензенской территориальной подсистемы единой государственной системы предупреждения и ликвидации чрезвычайных ситуаций</w:t>
      </w:r>
      <w:r w:rsidR="00731A5A" w:rsidRPr="00731A5A">
        <w:rPr>
          <w:szCs w:val="28"/>
        </w:rPr>
        <w:t xml:space="preserve"> к постановлению администрации города Кузнецка от 08.12.2017 № 2130 «Об утверждении Положения о Кузнецком звене </w:t>
      </w:r>
      <w:r w:rsidR="00731A5A" w:rsidRPr="00731A5A">
        <w:rPr>
          <w:szCs w:val="28"/>
        </w:rPr>
        <w:lastRenderedPageBreak/>
        <w:t>Пензенской территориальной подсистемы единой государственной системы предупреждения и ликвидации чрезвычайных ситуаций»</w:t>
      </w:r>
      <w:r w:rsidR="00AC4CB9" w:rsidRPr="00731A5A">
        <w:rPr>
          <w:szCs w:val="28"/>
        </w:rPr>
        <w:t>.</w:t>
      </w:r>
    </w:p>
    <w:p w:rsidR="00353FD1" w:rsidRPr="008F6765" w:rsidRDefault="00E02F9E" w:rsidP="00AC4CB9">
      <w:pPr>
        <w:jc w:val="both"/>
        <w:rPr>
          <w:szCs w:val="28"/>
        </w:rPr>
      </w:pPr>
      <w:r>
        <w:rPr>
          <w:szCs w:val="28"/>
        </w:rPr>
        <w:t> </w:t>
      </w:r>
      <w:r w:rsidR="00AC4CB9">
        <w:rPr>
          <w:szCs w:val="28"/>
        </w:rPr>
        <w:t xml:space="preserve">        </w:t>
      </w:r>
      <w:r w:rsidR="00353FD1">
        <w:rPr>
          <w:szCs w:val="28"/>
        </w:rPr>
        <w:t>2. </w:t>
      </w:r>
      <w:r w:rsidR="00353FD1">
        <w:rPr>
          <w:noProof/>
          <w:szCs w:val="28"/>
        </w:rPr>
        <w:t>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353FD1" w:rsidRPr="008F6765" w:rsidRDefault="00353FD1" w:rsidP="000E261B">
      <w:pPr>
        <w:ind w:firstLine="708"/>
        <w:jc w:val="both"/>
        <w:rPr>
          <w:noProof/>
          <w:szCs w:val="28"/>
        </w:rPr>
      </w:pPr>
      <w:r>
        <w:rPr>
          <w:noProof/>
          <w:szCs w:val="28"/>
        </w:rPr>
        <w:t>3</w:t>
      </w:r>
      <w:r w:rsidRPr="008F6765">
        <w:rPr>
          <w:noProof/>
          <w:szCs w:val="28"/>
        </w:rPr>
        <w:t>.</w:t>
      </w:r>
      <w:r w:rsidRPr="008F6765">
        <w:rPr>
          <w:szCs w:val="28"/>
        </w:rPr>
        <w:t xml:space="preserve">Контроль за </w:t>
      </w:r>
      <w:r w:rsidR="008B38B4">
        <w:rPr>
          <w:szCs w:val="28"/>
        </w:rPr>
        <w:t>ис</w:t>
      </w:r>
      <w:r w:rsidRPr="008F6765">
        <w:rPr>
          <w:szCs w:val="28"/>
        </w:rPr>
        <w:t xml:space="preserve">полнением настоящего постановления возложить на </w:t>
      </w:r>
      <w:r>
        <w:rPr>
          <w:szCs w:val="28"/>
        </w:rPr>
        <w:t>первого</w:t>
      </w:r>
      <w:r w:rsidRPr="008F6765">
        <w:rPr>
          <w:szCs w:val="28"/>
        </w:rPr>
        <w:t xml:space="preserve"> заместителя главы администрации города Кузнецка Трошина В.Е.</w:t>
      </w:r>
    </w:p>
    <w:p w:rsidR="00353FD1" w:rsidRDefault="00353FD1" w:rsidP="00353FD1">
      <w:pPr>
        <w:rPr>
          <w:szCs w:val="28"/>
        </w:rPr>
      </w:pPr>
    </w:p>
    <w:p w:rsidR="00F02793" w:rsidRDefault="00F02793" w:rsidP="00353FD1">
      <w:pPr>
        <w:rPr>
          <w:szCs w:val="28"/>
        </w:rPr>
      </w:pPr>
    </w:p>
    <w:p w:rsidR="00353FD1" w:rsidRPr="008F6765" w:rsidRDefault="00353FD1" w:rsidP="00353FD1">
      <w:pPr>
        <w:rPr>
          <w:noProof/>
          <w:szCs w:val="28"/>
        </w:rPr>
      </w:pPr>
      <w:r w:rsidRPr="008F6765">
        <w:rPr>
          <w:szCs w:val="28"/>
        </w:rPr>
        <w:t>Глава ад</w:t>
      </w:r>
      <w:r>
        <w:rPr>
          <w:szCs w:val="28"/>
        </w:rPr>
        <w:t>министрации города Кузнецка</w:t>
      </w:r>
      <w:r>
        <w:rPr>
          <w:szCs w:val="28"/>
        </w:rPr>
        <w:tab/>
      </w:r>
      <w:r>
        <w:rPr>
          <w:szCs w:val="28"/>
        </w:rPr>
        <w:tab/>
      </w:r>
      <w:r w:rsidR="00D42ADA">
        <w:rPr>
          <w:szCs w:val="28"/>
        </w:rPr>
        <w:t xml:space="preserve">                   </w:t>
      </w:r>
      <w:r w:rsidRPr="008F6765">
        <w:rPr>
          <w:szCs w:val="28"/>
        </w:rPr>
        <w:t xml:space="preserve">С. </w:t>
      </w:r>
      <w:r>
        <w:rPr>
          <w:szCs w:val="28"/>
        </w:rPr>
        <w:t>А</w:t>
      </w:r>
      <w:r w:rsidRPr="008F6765">
        <w:rPr>
          <w:szCs w:val="28"/>
        </w:rPr>
        <w:t xml:space="preserve">. </w:t>
      </w:r>
      <w:proofErr w:type="spellStart"/>
      <w:r>
        <w:rPr>
          <w:szCs w:val="28"/>
        </w:rPr>
        <w:t>Златогорский</w:t>
      </w:r>
      <w:proofErr w:type="spellEnd"/>
    </w:p>
    <w:sectPr w:rsidR="00353FD1" w:rsidRPr="008F6765" w:rsidSect="00F02793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752A"/>
    <w:multiLevelType w:val="hybridMultilevel"/>
    <w:tmpl w:val="EF8A28EA"/>
    <w:lvl w:ilvl="0" w:tplc="D6BEB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D1"/>
    <w:rsid w:val="000A1D90"/>
    <w:rsid w:val="000B53AF"/>
    <w:rsid w:val="000E261B"/>
    <w:rsid w:val="00100B9F"/>
    <w:rsid w:val="00166AD3"/>
    <w:rsid w:val="00335B65"/>
    <w:rsid w:val="00353FD1"/>
    <w:rsid w:val="003E3D4F"/>
    <w:rsid w:val="00430DCF"/>
    <w:rsid w:val="0046382C"/>
    <w:rsid w:val="0047600E"/>
    <w:rsid w:val="004D2B57"/>
    <w:rsid w:val="004F6380"/>
    <w:rsid w:val="005152B8"/>
    <w:rsid w:val="00594992"/>
    <w:rsid w:val="00595BA2"/>
    <w:rsid w:val="00611D23"/>
    <w:rsid w:val="00731A5A"/>
    <w:rsid w:val="00734DD9"/>
    <w:rsid w:val="00805D06"/>
    <w:rsid w:val="00823D65"/>
    <w:rsid w:val="008B38B4"/>
    <w:rsid w:val="008F22E0"/>
    <w:rsid w:val="009937B8"/>
    <w:rsid w:val="009B648D"/>
    <w:rsid w:val="009D18A8"/>
    <w:rsid w:val="009E140B"/>
    <w:rsid w:val="00A45A2A"/>
    <w:rsid w:val="00AC4CB9"/>
    <w:rsid w:val="00CB1B24"/>
    <w:rsid w:val="00D41F28"/>
    <w:rsid w:val="00D42ADA"/>
    <w:rsid w:val="00E02F9E"/>
    <w:rsid w:val="00E30DFB"/>
    <w:rsid w:val="00E410C4"/>
    <w:rsid w:val="00E67194"/>
    <w:rsid w:val="00F02793"/>
    <w:rsid w:val="00F32A7C"/>
    <w:rsid w:val="00FA5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FD1"/>
    <w:pPr>
      <w:keepNext/>
      <w:jc w:val="center"/>
      <w:outlineLvl w:val="0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FD1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Normal (Web)"/>
    <w:basedOn w:val="a"/>
    <w:uiPriority w:val="99"/>
    <w:rsid w:val="00353FD1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9B648D"/>
    <w:pPr>
      <w:ind w:left="720"/>
      <w:contextualSpacing/>
    </w:pPr>
  </w:style>
  <w:style w:type="character" w:customStyle="1" w:styleId="2">
    <w:name w:val="Заголовок №2_"/>
    <w:basedOn w:val="a0"/>
    <w:link w:val="20"/>
    <w:locked/>
    <w:rsid w:val="00AC4CB9"/>
    <w:rPr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AC4CB9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AC4CB9"/>
    <w:pPr>
      <w:widowControl w:val="0"/>
      <w:shd w:val="clear" w:color="auto" w:fill="FFFFFF"/>
      <w:spacing w:before="240" w:line="278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AC4CB9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A1D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D9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FD1"/>
    <w:pPr>
      <w:keepNext/>
      <w:jc w:val="center"/>
      <w:outlineLvl w:val="0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FD1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Normal (Web)"/>
    <w:basedOn w:val="a"/>
    <w:uiPriority w:val="99"/>
    <w:rsid w:val="00353FD1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9B648D"/>
    <w:pPr>
      <w:ind w:left="720"/>
      <w:contextualSpacing/>
    </w:pPr>
  </w:style>
  <w:style w:type="character" w:customStyle="1" w:styleId="2">
    <w:name w:val="Заголовок №2_"/>
    <w:basedOn w:val="a0"/>
    <w:link w:val="20"/>
    <w:locked/>
    <w:rsid w:val="00AC4CB9"/>
    <w:rPr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AC4CB9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AC4CB9"/>
    <w:pPr>
      <w:widowControl w:val="0"/>
      <w:shd w:val="clear" w:color="auto" w:fill="FFFFFF"/>
      <w:spacing w:before="240" w:line="278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AC4CB9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A1D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D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Храмова Людмила Борисовна</cp:lastModifiedBy>
  <cp:revision>12</cp:revision>
  <cp:lastPrinted>2018-07-20T06:53:00Z</cp:lastPrinted>
  <dcterms:created xsi:type="dcterms:W3CDTF">2018-07-19T11:58:00Z</dcterms:created>
  <dcterms:modified xsi:type="dcterms:W3CDTF">2018-07-24T13:45:00Z</dcterms:modified>
</cp:coreProperties>
</file>